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19B42" w14:textId="77777777" w:rsidR="004A53FB" w:rsidRPr="00561F81" w:rsidRDefault="004A53FB" w:rsidP="00224E6E">
      <w:pPr>
        <w:pStyle w:val="Heading6"/>
        <w:numPr>
          <w:ilvl w:val="0"/>
          <w:numId w:val="0"/>
        </w:numPr>
        <w:rPr>
          <w:rFonts w:ascii="Verdana" w:hAnsi="Verdana"/>
          <w:bCs/>
          <w:color w:val="auto"/>
        </w:rPr>
      </w:pPr>
    </w:p>
    <w:p w14:paraId="0E4E301C" w14:textId="77777777" w:rsidR="004A53FB" w:rsidRPr="00561F81" w:rsidRDefault="004A53FB" w:rsidP="004A53FB">
      <w:pPr>
        <w:rPr>
          <w:rFonts w:ascii="Verdana" w:hAnsi="Verdana"/>
        </w:rPr>
      </w:pPr>
    </w:p>
    <w:p w14:paraId="689862D5" w14:textId="77777777" w:rsidR="004A53FB" w:rsidRPr="00561F81" w:rsidRDefault="004A53FB" w:rsidP="004A53FB">
      <w:pPr>
        <w:rPr>
          <w:rFonts w:ascii="Verdana" w:hAnsi="Verdana"/>
        </w:rPr>
      </w:pPr>
    </w:p>
    <w:p w14:paraId="39147C37" w14:textId="77777777" w:rsidR="004A53FB" w:rsidRPr="00561F81" w:rsidRDefault="004A53FB" w:rsidP="004A53FB">
      <w:pPr>
        <w:rPr>
          <w:rFonts w:ascii="Verdana" w:hAnsi="Verdana"/>
        </w:rPr>
      </w:pPr>
    </w:p>
    <w:p w14:paraId="61EE26F7" w14:textId="77777777" w:rsidR="004A53FB" w:rsidRPr="00561F81" w:rsidRDefault="004A53FB" w:rsidP="004A53FB">
      <w:pPr>
        <w:rPr>
          <w:rFonts w:ascii="Verdana" w:hAnsi="Verdana"/>
        </w:rPr>
      </w:pPr>
    </w:p>
    <w:p w14:paraId="0859BB88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57C1629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46B2738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0DCC60CB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74AA103A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3B3D8206" w14:textId="0B1209BF" w:rsidR="004A53FB" w:rsidRPr="00561F81" w:rsidRDefault="00B45F38" w:rsidP="004A53FB">
      <w:pPr>
        <w:jc w:val="center"/>
        <w:rPr>
          <w:rFonts w:ascii="Verdana" w:hAnsi="Verdana"/>
        </w:rPr>
      </w:pPr>
      <w:r w:rsidRPr="00892286">
        <w:rPr>
          <w:noProof/>
        </w:rPr>
        <w:drawing>
          <wp:anchor distT="0" distB="0" distL="114300" distR="114300" simplePos="0" relativeHeight="251657728" behindDoc="0" locked="0" layoutInCell="1" allowOverlap="1" wp14:anchorId="26DA3AA7" wp14:editId="1D882577">
            <wp:simplePos x="0" y="0"/>
            <wp:positionH relativeFrom="page">
              <wp:align>center</wp:align>
            </wp:positionH>
            <wp:positionV relativeFrom="margin">
              <wp:posOffset>1476375</wp:posOffset>
            </wp:positionV>
            <wp:extent cx="4095750" cy="120967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1EAE2" w14:textId="77777777" w:rsidR="004A53FB" w:rsidRPr="00561F81" w:rsidRDefault="004A53FB" w:rsidP="004A53FB">
      <w:pPr>
        <w:jc w:val="center"/>
        <w:rPr>
          <w:rFonts w:ascii="Verdana" w:hAnsi="Verdana"/>
        </w:rPr>
      </w:pPr>
    </w:p>
    <w:p w14:paraId="618CBD9C" w14:textId="77777777" w:rsidR="004A53FB" w:rsidRPr="00561F81" w:rsidRDefault="004A53FB" w:rsidP="004A53FB">
      <w:pPr>
        <w:rPr>
          <w:rFonts w:ascii="Verdana" w:hAnsi="Verdana"/>
        </w:rPr>
      </w:pPr>
    </w:p>
    <w:p w14:paraId="6F52FDE2" w14:textId="77777777" w:rsidR="004A53FB" w:rsidRPr="00561F81" w:rsidRDefault="004A53FB" w:rsidP="004A53FB">
      <w:pPr>
        <w:rPr>
          <w:rFonts w:ascii="Verdana" w:hAnsi="Verdana"/>
        </w:rPr>
      </w:pPr>
    </w:p>
    <w:p w14:paraId="5DE2BCBD" w14:textId="77777777" w:rsidR="004A53FB" w:rsidRPr="00561F81" w:rsidRDefault="004A53FB" w:rsidP="004A53FB">
      <w:pPr>
        <w:rPr>
          <w:rFonts w:ascii="Verdana" w:hAnsi="Verdana"/>
        </w:rPr>
      </w:pPr>
    </w:p>
    <w:p w14:paraId="5E6F7F64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76770C45" w14:textId="77777777" w:rsidR="004A53FB" w:rsidRPr="00561F81" w:rsidRDefault="004A53FB" w:rsidP="004A53FB">
      <w:pPr>
        <w:jc w:val="center"/>
        <w:rPr>
          <w:rFonts w:ascii="Verdana" w:hAnsi="Verdana"/>
          <w:b/>
          <w:sz w:val="36"/>
          <w:szCs w:val="36"/>
        </w:rPr>
      </w:pPr>
    </w:p>
    <w:p w14:paraId="501EB750" w14:textId="77777777" w:rsidR="00FF7CD2" w:rsidRPr="00561F81" w:rsidRDefault="00852C85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 xml:space="preserve">Learner Unit Achievement </w:t>
      </w:r>
      <w:r w:rsidR="00FF7CD2" w:rsidRPr="00561F81">
        <w:rPr>
          <w:rFonts w:ascii="Verdana" w:hAnsi="Verdana"/>
          <w:b/>
          <w:sz w:val="36"/>
          <w:szCs w:val="36"/>
        </w:rPr>
        <w:t>Checklist</w:t>
      </w:r>
    </w:p>
    <w:p w14:paraId="456B68D4" w14:textId="24FE414C" w:rsidR="00C141C3" w:rsidRPr="00561F81" w:rsidRDefault="00257E61" w:rsidP="00FF7CD2">
      <w:pPr>
        <w:jc w:val="center"/>
        <w:rPr>
          <w:rFonts w:ascii="Verdana" w:hAnsi="Verdana"/>
          <w:b/>
          <w:sz w:val="36"/>
          <w:szCs w:val="36"/>
        </w:rPr>
      </w:pPr>
      <w:r w:rsidRPr="00561F81">
        <w:rPr>
          <w:rFonts w:ascii="Verdana" w:hAnsi="Verdana"/>
          <w:b/>
          <w:sz w:val="36"/>
          <w:szCs w:val="36"/>
        </w:rPr>
        <w:t>SEG Awards Level 3 Certificate in Fashion and Textiles (Garment Technology)</w:t>
      </w:r>
    </w:p>
    <w:p w14:paraId="44A17504" w14:textId="77777777" w:rsidR="00C141C3" w:rsidRPr="00561F81" w:rsidRDefault="00B51733" w:rsidP="00C141C3">
      <w:pPr>
        <w:jc w:val="center"/>
        <w:rPr>
          <w:rFonts w:ascii="Verdana" w:hAnsi="Verdana"/>
          <w:b/>
          <w:szCs w:val="22"/>
        </w:rPr>
      </w:pPr>
      <w:r w:rsidRPr="00561F81">
        <w:rPr>
          <w:rFonts w:ascii="Verdana" w:hAnsi="Verdana"/>
          <w:b/>
          <w:szCs w:val="22"/>
        </w:rPr>
        <w:t>500/4448/5</w:t>
      </w:r>
    </w:p>
    <w:p w14:paraId="0112F8CB" w14:textId="77777777" w:rsidR="004A53FB" w:rsidRPr="00561F81" w:rsidRDefault="004A53FB" w:rsidP="005E05EF">
      <w:pPr>
        <w:jc w:val="center"/>
        <w:rPr>
          <w:rFonts w:ascii="Verdana" w:hAnsi="Verdana"/>
          <w:sz w:val="36"/>
          <w:szCs w:val="36"/>
        </w:rPr>
      </w:pPr>
    </w:p>
    <w:p w14:paraId="4FDF2B28" w14:textId="77777777" w:rsidR="004A53FB" w:rsidRPr="00561F81" w:rsidRDefault="004A53FB" w:rsidP="004A53FB">
      <w:pPr>
        <w:rPr>
          <w:rFonts w:ascii="Verdana" w:hAnsi="Verdana"/>
        </w:rPr>
      </w:pPr>
    </w:p>
    <w:p w14:paraId="3F878C34" w14:textId="77777777" w:rsidR="004A53FB" w:rsidRPr="00561F81" w:rsidRDefault="004A53FB" w:rsidP="004A53FB">
      <w:pPr>
        <w:rPr>
          <w:rFonts w:ascii="Verdana" w:hAnsi="Verdana"/>
          <w:color w:val="0000FF"/>
        </w:rPr>
      </w:pPr>
    </w:p>
    <w:p w14:paraId="4E1A70B2" w14:textId="1F158B9C" w:rsidR="00224E6E" w:rsidRPr="00561F81" w:rsidRDefault="00491EC0" w:rsidP="00224E6E">
      <w:pPr>
        <w:pStyle w:val="Heading6"/>
        <w:numPr>
          <w:ilvl w:val="0"/>
          <w:numId w:val="0"/>
        </w:numPr>
        <w:rPr>
          <w:rFonts w:ascii="Verdana" w:hAnsi="Verdana"/>
          <w:color w:val="auto"/>
        </w:rPr>
      </w:pPr>
      <w:r w:rsidRPr="00561F81">
        <w:rPr>
          <w:rFonts w:ascii="Verdana" w:hAnsi="Verdana"/>
          <w:b w:val="0"/>
          <w:color w:val="auto"/>
        </w:rPr>
        <w:br w:type="page"/>
      </w:r>
      <w:r w:rsidR="00257E61" w:rsidRPr="00561F81">
        <w:rPr>
          <w:rFonts w:ascii="Verdana" w:hAnsi="Verdana"/>
          <w:bCs/>
          <w:color w:val="auto"/>
        </w:rPr>
        <w:lastRenderedPageBreak/>
        <w:t>SEG Awards Level 3 Certificate in Fashion and Textiles (Garment Technology)</w:t>
      </w:r>
    </w:p>
    <w:p w14:paraId="67623347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D562A19" w14:textId="349F0F6C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2D99CBDD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02E9B68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70C882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M/501/8027  Introduction to garment technology processes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56CFE974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4AADBE8F" w14:textId="77777777">
        <w:tc>
          <w:tcPr>
            <w:tcW w:w="4592" w:type="dxa"/>
          </w:tcPr>
          <w:p w14:paraId="013BF29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73D5988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6448D2C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58C9EA3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552A167E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261F2836" w14:textId="77777777">
        <w:tc>
          <w:tcPr>
            <w:tcW w:w="4592" w:type="dxa"/>
          </w:tcPr>
          <w:p w14:paraId="0674452D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58E7EE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36A8310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D6E893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evidence of safe workroom practices related to industrial machinery and equipment</w:t>
            </w:r>
          </w:p>
          <w:p w14:paraId="4493572D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638442C5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equipment</w:t>
            </w:r>
          </w:p>
          <w:p w14:paraId="64026F3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C7136D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E50E5B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08965A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20CF4F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055BCF9F" w14:textId="77777777">
        <w:tc>
          <w:tcPr>
            <w:tcW w:w="4592" w:type="dxa"/>
          </w:tcPr>
          <w:p w14:paraId="14567018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3EE364B1" w14:textId="77777777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various seam types in the production process</w:t>
            </w:r>
          </w:p>
          <w:p w14:paraId="5FAE5831" w14:textId="06FD6B3C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Overlock</w:t>
            </w:r>
          </w:p>
          <w:p w14:paraId="715CB613" w14:textId="168F6413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Twin needle cover seam</w:t>
            </w:r>
          </w:p>
          <w:p w14:paraId="03C50B84" w14:textId="71093758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3/4/5 thread overlock</w:t>
            </w:r>
          </w:p>
          <w:p w14:paraId="69182120" w14:textId="6A608D41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Binder</w:t>
            </w:r>
          </w:p>
          <w:p w14:paraId="5316FF57" w14:textId="4FE0CA13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Ribbing</w:t>
            </w:r>
          </w:p>
          <w:p w14:paraId="344E9668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45ECD9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A62611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B33A70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79B21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BE35B32" w14:textId="77777777">
        <w:tc>
          <w:tcPr>
            <w:tcW w:w="4592" w:type="dxa"/>
          </w:tcPr>
          <w:p w14:paraId="2E38AA4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A6D4638" w14:textId="77777777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Classify specialist industrial machinery appropriate to fabric type/finishing</w:t>
            </w:r>
          </w:p>
          <w:p w14:paraId="4BD602A6" w14:textId="778DDF7C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Overlocker</w:t>
            </w:r>
          </w:p>
          <w:p w14:paraId="18B3CED3" w14:textId="1FEBC112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Industrial flat beds</w:t>
            </w:r>
          </w:p>
          <w:p w14:paraId="4324D6CB" w14:textId="5A09EC74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Twin needle cover seam</w:t>
            </w:r>
          </w:p>
          <w:p w14:paraId="4EE94361" w14:textId="0D4EEED4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Press</w:t>
            </w:r>
          </w:p>
          <w:p w14:paraId="65CAB50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C90CB9B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Construct seam samples to industry standards including pressing and finishing</w:t>
            </w:r>
          </w:p>
          <w:p w14:paraId="49DFB3E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605806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3C1BE7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58566C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9C529D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9C12FF6" w14:textId="77777777">
        <w:tc>
          <w:tcPr>
            <w:tcW w:w="4592" w:type="dxa"/>
          </w:tcPr>
          <w:p w14:paraId="3C2E868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8D493BC" w14:textId="77777777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Evaluate garment components:</w:t>
            </w:r>
          </w:p>
          <w:p w14:paraId="7E7F1009" w14:textId="3C08F702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Type</w:t>
            </w:r>
          </w:p>
          <w:p w14:paraId="20BD1D1A" w14:textId="6BBBD750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Number</w:t>
            </w:r>
          </w:p>
          <w:p w14:paraId="616935D4" w14:textId="5394159C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Suitability</w:t>
            </w:r>
          </w:p>
          <w:p w14:paraId="50587AC7" w14:textId="741B743C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Grain line</w:t>
            </w:r>
          </w:p>
          <w:p w14:paraId="5FEC8C96" w14:textId="2F7D30EC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Component name</w:t>
            </w:r>
          </w:p>
          <w:p w14:paraId="10DA4DA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1E0EBFD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 order of assembly for garment manufacture</w:t>
            </w:r>
          </w:p>
          <w:p w14:paraId="4CC9FBD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BD0148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78B0E85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5CF504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D470CC1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0F634EC" w14:textId="77777777">
        <w:tc>
          <w:tcPr>
            <w:tcW w:w="4592" w:type="dxa"/>
          </w:tcPr>
          <w:p w14:paraId="6359E747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B0A72C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Manufacture a garment to industry standard in the order of assembly requirements</w:t>
            </w:r>
          </w:p>
          <w:p w14:paraId="267AC762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AE0EF11" w14:textId="70CA931E" w:rsidR="00E235D8" w:rsidRPr="00561F81" w:rsidRDefault="00E235D8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240255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1E4222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7FE7B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28DF135A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1CC9F441" w14:textId="77777777">
        <w:tc>
          <w:tcPr>
            <w:tcW w:w="4592" w:type="dxa"/>
          </w:tcPr>
          <w:p w14:paraId="5058F150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F2E7103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and revise manufactured garment for  issues in relation to design / pattern / order of assembly</w:t>
            </w:r>
          </w:p>
          <w:p w14:paraId="33B26FF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F7DEB2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Diagnose garment issues in relation to design / pattern / order of assembly</w:t>
            </w:r>
          </w:p>
          <w:p w14:paraId="7CB45A7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DFF72C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6.3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garment issues in relation to design / pattern / order of assembly</w:t>
            </w:r>
          </w:p>
          <w:p w14:paraId="3BE222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6D5C8C1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12768AB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8B3A7C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4F376FD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0AAC2C18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E788329" w14:textId="77777777">
        <w:tc>
          <w:tcPr>
            <w:tcW w:w="13877" w:type="dxa"/>
          </w:tcPr>
          <w:p w14:paraId="0A245D5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301D135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67CCB4C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C900DC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D6C9B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A9936E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DC60B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B7603D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97D7ED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404C691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EA93431" w14:textId="77777777">
        <w:tc>
          <w:tcPr>
            <w:tcW w:w="13877" w:type="dxa"/>
          </w:tcPr>
          <w:p w14:paraId="4E67EC0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03D762A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8F04F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23C94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5ECDFE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B55EB6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A354D8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9ECE0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67DD8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32FFECD6" w14:textId="77777777">
        <w:tc>
          <w:tcPr>
            <w:tcW w:w="13877" w:type="dxa"/>
          </w:tcPr>
          <w:p w14:paraId="7C441A9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5BBCBDB7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2C6EB6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442752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4967C18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C236D6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628C33D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4D6C54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E5A8DD5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F2D9A0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337A8836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3D834CF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786ECCA0" w14:textId="5E859975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4DAD17C0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047503E2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1822B47E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T/501/8028  Garment review process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067312E1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108"/>
        <w:gridCol w:w="1348"/>
        <w:gridCol w:w="1415"/>
        <w:gridCol w:w="2617"/>
      </w:tblGrid>
      <w:tr w:rsidR="00224E6E" w:rsidRPr="00561F81" w14:paraId="238A1452" w14:textId="77777777">
        <w:tc>
          <w:tcPr>
            <w:tcW w:w="4592" w:type="dxa"/>
          </w:tcPr>
          <w:p w14:paraId="07A7F1B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50EFF6BB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20D93F33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495A4425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26F5174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61114CA4" w14:textId="77777777">
        <w:tc>
          <w:tcPr>
            <w:tcW w:w="4592" w:type="dxa"/>
          </w:tcPr>
          <w:p w14:paraId="033A635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202848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Manage and participate in formal fitting sessions in relation to specific industry roles</w:t>
            </w:r>
          </w:p>
          <w:p w14:paraId="65A3338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40FC454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Review a manufactured garment for issues in relation to design / pattern / order of assembly</w:t>
            </w:r>
          </w:p>
          <w:p w14:paraId="28FA1447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CE8A1B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Diagnose garment issues in relation to design / pattern / order of assembly</w:t>
            </w:r>
          </w:p>
          <w:p w14:paraId="2390AC9E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03AF9A7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1.4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Summarise garment issues in relation to design / pattern / order of assembly</w:t>
            </w:r>
          </w:p>
          <w:p w14:paraId="71881D6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0DDC2EC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2FAE84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EAE96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AC9215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411652D5" w14:textId="77777777">
        <w:tc>
          <w:tcPr>
            <w:tcW w:w="4592" w:type="dxa"/>
          </w:tcPr>
          <w:p w14:paraId="6FB60C5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5B4512B2" w14:textId="465D0009" w:rsidR="00D15482" w:rsidRPr="00561F81" w:rsidRDefault="00F35B12" w:rsidP="00E235D8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feedback and actions of examined garments in relation to specific industry roles</w:t>
            </w:r>
          </w:p>
        </w:tc>
        <w:tc>
          <w:tcPr>
            <w:tcW w:w="4202" w:type="dxa"/>
          </w:tcPr>
          <w:p w14:paraId="03EB1A7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6D63455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1467C29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BA2013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2F7AE92D" w14:textId="77777777">
        <w:tc>
          <w:tcPr>
            <w:tcW w:w="4592" w:type="dxa"/>
          </w:tcPr>
          <w:p w14:paraId="10748EEC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629BA988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Rectify make and fit issues whilst considering garment style and cost implications</w:t>
            </w:r>
          </w:p>
          <w:p w14:paraId="08C3B04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1FEB448" w14:textId="77777777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Develop and produce a garment production specification including:</w:t>
            </w:r>
          </w:p>
          <w:p w14:paraId="51A31C4A" w14:textId="3DB7E6C9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drawing</w:t>
            </w:r>
          </w:p>
          <w:p w14:paraId="6B907BD9" w14:textId="2F808F73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Graded size chart / Tolerances</w:t>
            </w:r>
          </w:p>
          <w:p w14:paraId="1DEEAD8A" w14:textId="4E387AAC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Trimmings / cut sizes</w:t>
            </w:r>
          </w:p>
          <w:p w14:paraId="36C8C1D1" w14:textId="5570B5A7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Threads</w:t>
            </w:r>
          </w:p>
          <w:p w14:paraId="564E86E2" w14:textId="6E21FFCF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Fabrics</w:t>
            </w:r>
          </w:p>
          <w:p w14:paraId="1D9965F1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20E8A03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Revise and produce a final order of assembly for production</w:t>
            </w:r>
          </w:p>
          <w:p w14:paraId="1757841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373814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1347F7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660A511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4D6CCC8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95038FE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309507D9" w14:textId="77777777">
        <w:tc>
          <w:tcPr>
            <w:tcW w:w="13877" w:type="dxa"/>
          </w:tcPr>
          <w:p w14:paraId="35A7335A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6A69DDA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A6A622E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E457638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29D537C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3C8D927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7B3F988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1CBCB3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123FB1CF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605AEBC4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97922B5" w14:textId="77777777">
        <w:tc>
          <w:tcPr>
            <w:tcW w:w="13877" w:type="dxa"/>
          </w:tcPr>
          <w:p w14:paraId="1B13B9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5EC195D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9EF1A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43A8D67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F37EA9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F309E5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738565C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755FBEF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AEEAF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6F22696C" w14:textId="77777777">
        <w:tc>
          <w:tcPr>
            <w:tcW w:w="13877" w:type="dxa"/>
          </w:tcPr>
          <w:p w14:paraId="273541D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412B7E8B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A25F22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C285D84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73985356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C207E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B5CD8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C9BB9F9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D3A42D2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6334D3F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49272AD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p w14:paraId="691DB836" w14:textId="77777777" w:rsidR="00224E6E" w:rsidRPr="00561F81" w:rsidRDefault="00224E6E" w:rsidP="00224E6E">
      <w:pPr>
        <w:pStyle w:val="Heading2"/>
        <w:jc w:val="both"/>
        <w:rPr>
          <w:rFonts w:ascii="Verdana" w:hAnsi="Verdana"/>
          <w:b w:val="0"/>
          <w:color w:val="auto"/>
          <w:sz w:val="22"/>
        </w:rPr>
      </w:pPr>
    </w:p>
    <w:p w14:paraId="3430DAFE" w14:textId="5062BEAA" w:rsidR="00224E6E" w:rsidRPr="00561F81" w:rsidRDefault="00224E6E" w:rsidP="00224E6E">
      <w:pPr>
        <w:pStyle w:val="Heading2"/>
        <w:tabs>
          <w:tab w:val="left" w:pos="3261"/>
        </w:tabs>
        <w:jc w:val="left"/>
        <w:rPr>
          <w:rFonts w:ascii="Verdana" w:hAnsi="Verdana"/>
          <w:bCs w:val="0"/>
          <w:color w:val="auto"/>
          <w:sz w:val="22"/>
        </w:rPr>
      </w:pPr>
      <w:r w:rsidRPr="00561F81">
        <w:rPr>
          <w:rFonts w:ascii="Verdana" w:hAnsi="Verdana"/>
          <w:bCs w:val="0"/>
          <w:color w:val="auto"/>
          <w:sz w:val="22"/>
        </w:rPr>
        <w:t>Centre Name: _______</w:t>
      </w:r>
      <w:r w:rsidR="00852C85" w:rsidRPr="00561F81">
        <w:rPr>
          <w:rFonts w:ascii="Verdana" w:hAnsi="Verdana"/>
          <w:bCs w:val="0"/>
          <w:color w:val="auto"/>
          <w:sz w:val="22"/>
        </w:rPr>
        <w:t>_________________      Learner</w:t>
      </w:r>
      <w:r w:rsidRPr="00561F81">
        <w:rPr>
          <w:rFonts w:ascii="Verdana" w:hAnsi="Verdana"/>
          <w:bCs w:val="0"/>
          <w:color w:val="auto"/>
          <w:sz w:val="22"/>
        </w:rPr>
        <w:t xml:space="preserve"> Name: ______________________</w:t>
      </w:r>
      <w:r w:rsidR="00DB1BA7" w:rsidRPr="00561F81">
        <w:rPr>
          <w:rFonts w:ascii="Verdana" w:hAnsi="Verdana"/>
          <w:bCs w:val="0"/>
          <w:color w:val="auto"/>
          <w:sz w:val="22"/>
        </w:rPr>
        <w:t>________________</w:t>
      </w:r>
    </w:p>
    <w:p w14:paraId="514E00EA" w14:textId="77777777" w:rsidR="00224E6E" w:rsidRPr="00561F81" w:rsidRDefault="00427D59" w:rsidP="00224E6E">
      <w:pPr>
        <w:jc w:val="both"/>
        <w:rPr>
          <w:rFonts w:ascii="Verdana" w:hAnsi="Verdana"/>
        </w:rPr>
      </w:pPr>
      <w:r w:rsidRPr="00561F81">
        <w:rPr>
          <w:rFonts w:ascii="Verdana" w:hAnsi="Verdana"/>
        </w:rPr>
        <w:t>Notes to learner</w:t>
      </w:r>
      <w:r w:rsidR="00224E6E" w:rsidRPr="00561F81">
        <w:rPr>
          <w:rFonts w:ascii="Verdana" w:hAnsi="Verdana"/>
        </w:rPr>
        <w:t xml:space="preserve">s – this checklist is to be </w:t>
      </w:r>
      <w:r w:rsidR="00F54C1D" w:rsidRPr="00561F81">
        <w:rPr>
          <w:rFonts w:ascii="Verdana" w:hAnsi="Verdana"/>
        </w:rPr>
        <w:t>completed</w:t>
      </w:r>
      <w:r w:rsidR="00224E6E" w:rsidRPr="00561F81">
        <w:rPr>
          <w:rFonts w:ascii="Verdana" w:hAnsi="Verdana"/>
        </w:rPr>
        <w:t>, to show that you have met all</w:t>
      </w:r>
      <w:r w:rsidR="007C7242" w:rsidRPr="00561F81">
        <w:rPr>
          <w:rFonts w:ascii="Verdana" w:hAnsi="Verdana"/>
        </w:rPr>
        <w:t xml:space="preserve"> the m</w:t>
      </w:r>
      <w:r w:rsidR="001F0C57" w:rsidRPr="00561F81">
        <w:rPr>
          <w:rFonts w:ascii="Verdana" w:hAnsi="Verdana"/>
        </w:rPr>
        <w:t xml:space="preserve">andatory </w:t>
      </w:r>
      <w:r w:rsidR="007C7242" w:rsidRPr="00561F81">
        <w:rPr>
          <w:rFonts w:ascii="Verdana" w:hAnsi="Verdana"/>
        </w:rPr>
        <w:t xml:space="preserve">and required optional </w:t>
      </w:r>
      <w:r w:rsidR="001F0C57" w:rsidRPr="00561F81">
        <w:rPr>
          <w:rFonts w:ascii="Verdana" w:hAnsi="Verdana"/>
        </w:rPr>
        <w:t>units for</w:t>
      </w:r>
      <w:r w:rsidR="007C7242" w:rsidRPr="00561F81">
        <w:rPr>
          <w:rFonts w:ascii="Verdana" w:hAnsi="Verdana"/>
        </w:rPr>
        <w:t xml:space="preserve"> the </w:t>
      </w:r>
      <w:r w:rsidR="00A7730B" w:rsidRPr="00561F81">
        <w:rPr>
          <w:rFonts w:ascii="Verdana" w:hAnsi="Verdana"/>
        </w:rPr>
        <w:t>qualification.</w:t>
      </w:r>
    </w:p>
    <w:p w14:paraId="3885E527" w14:textId="77777777" w:rsidR="00491EC0" w:rsidRPr="00561F81" w:rsidRDefault="00491EC0" w:rsidP="00224E6E">
      <w:pPr>
        <w:jc w:val="both"/>
        <w:rPr>
          <w:rFonts w:ascii="Verdana" w:hAnsi="Verdana"/>
          <w:b/>
          <w:bCs/>
        </w:rPr>
      </w:pPr>
    </w:p>
    <w:p w14:paraId="03B4E256" w14:textId="77777777" w:rsidR="00224E6E" w:rsidRPr="00561F81" w:rsidRDefault="00F27E5E" w:rsidP="00224E6E">
      <w:pPr>
        <w:jc w:val="both"/>
        <w:rPr>
          <w:rFonts w:ascii="Verdana" w:hAnsi="Verdana"/>
          <w:b/>
          <w:szCs w:val="22"/>
        </w:rPr>
      </w:pPr>
      <w:r>
        <w:rPr>
          <w:rFonts w:ascii="Verdana" w:hAnsi="Verdana"/>
          <w:b/>
          <w:bCs/>
        </w:rPr>
        <w:t>F/501/8050  Garment production techniques</w:t>
      </w:r>
      <w:r w:rsidR="0042062A" w:rsidRPr="00561F81">
        <w:rPr>
          <w:rFonts w:ascii="Verdana" w:hAnsi="Verdana"/>
          <w:b/>
          <w:bCs/>
        </w:rPr>
        <w:t xml:space="preserve"> </w:t>
      </w:r>
      <w:r w:rsidR="001E7ABB" w:rsidRPr="00561F81">
        <w:rPr>
          <w:rFonts w:ascii="Verdana" w:hAnsi="Verdana"/>
          <w:b/>
          <w:bCs/>
        </w:rPr>
        <w:t>- Mandatory Unit</w:t>
      </w:r>
    </w:p>
    <w:p w14:paraId="4D5BB690" w14:textId="77777777" w:rsidR="00A7730B" w:rsidRPr="00561F81" w:rsidRDefault="00A7730B" w:rsidP="00224E6E">
      <w:pPr>
        <w:jc w:val="both"/>
        <w:rPr>
          <w:rFonts w:ascii="Verdana" w:hAnsi="Verdan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0"/>
        <w:gridCol w:w="4096"/>
        <w:gridCol w:w="1348"/>
        <w:gridCol w:w="1415"/>
        <w:gridCol w:w="2609"/>
      </w:tblGrid>
      <w:tr w:rsidR="00224E6E" w:rsidRPr="00561F81" w14:paraId="29475644" w14:textId="77777777">
        <w:tc>
          <w:tcPr>
            <w:tcW w:w="4592" w:type="dxa"/>
          </w:tcPr>
          <w:p w14:paraId="52778A6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Assessment Criteria</w:t>
            </w:r>
          </w:p>
        </w:tc>
        <w:tc>
          <w:tcPr>
            <w:tcW w:w="4202" w:type="dxa"/>
          </w:tcPr>
          <w:p w14:paraId="4F0668D0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Evidence (Brief description/title)</w:t>
            </w:r>
          </w:p>
        </w:tc>
        <w:tc>
          <w:tcPr>
            <w:tcW w:w="1184" w:type="dxa"/>
          </w:tcPr>
          <w:p w14:paraId="43EFDF0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Portfolio Reference</w:t>
            </w:r>
          </w:p>
        </w:tc>
        <w:tc>
          <w:tcPr>
            <w:tcW w:w="1250" w:type="dxa"/>
          </w:tcPr>
          <w:p w14:paraId="644B3BB2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Date Completed</w:t>
            </w:r>
          </w:p>
        </w:tc>
        <w:tc>
          <w:tcPr>
            <w:tcW w:w="2682" w:type="dxa"/>
          </w:tcPr>
          <w:p w14:paraId="353E120D" w14:textId="77777777" w:rsidR="00224E6E" w:rsidRPr="00561F81" w:rsidRDefault="00224E6E" w:rsidP="000C4AB7">
            <w:pPr>
              <w:pStyle w:val="Heading5"/>
              <w:rPr>
                <w:rFonts w:ascii="Verdana" w:hAnsi="Verdana"/>
                <w:color w:val="auto"/>
                <w:sz w:val="20"/>
              </w:rPr>
            </w:pPr>
            <w:r w:rsidRPr="00561F81">
              <w:rPr>
                <w:rFonts w:ascii="Verdana" w:hAnsi="Verdana"/>
                <w:color w:val="auto"/>
                <w:sz w:val="20"/>
              </w:rPr>
              <w:t>Comment</w:t>
            </w:r>
          </w:p>
        </w:tc>
      </w:tr>
      <w:tr w:rsidR="00D15482" w:rsidRPr="00561F81" w14:paraId="03E06B48" w14:textId="77777777">
        <w:tc>
          <w:tcPr>
            <w:tcW w:w="4592" w:type="dxa"/>
          </w:tcPr>
          <w:p w14:paraId="30C5248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16162C60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Identify potential risks to self and others.</w:t>
            </w:r>
          </w:p>
          <w:p w14:paraId="6BB12B99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6E28CCA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Record evidence of safe workroom practices related to industrial machinery and equipment</w:t>
            </w:r>
          </w:p>
          <w:p w14:paraId="3C3FCCC4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769F5B8F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1.3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Demonstrate safe use of industrial machinery and equipment</w:t>
            </w:r>
          </w:p>
          <w:p w14:paraId="5A886D6A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3EDA6E1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CBD9E53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716FC4A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7D8D140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C66554E" w14:textId="77777777">
        <w:tc>
          <w:tcPr>
            <w:tcW w:w="4592" w:type="dxa"/>
          </w:tcPr>
          <w:p w14:paraId="5380534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71CF8A7B" w14:textId="77777777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2.1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various fabric/trimming types prior to production process</w:t>
            </w:r>
          </w:p>
          <w:p w14:paraId="26B29508" w14:textId="10FD7D17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Function</w:t>
            </w:r>
          </w:p>
          <w:p w14:paraId="64D76885" w14:textId="14489985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Properties</w:t>
            </w:r>
          </w:p>
          <w:p w14:paraId="25990665" w14:textId="7CF1C39E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Handling</w:t>
            </w:r>
          </w:p>
          <w:p w14:paraId="141C5705" w14:textId="7E358AF2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Performance</w:t>
            </w:r>
          </w:p>
          <w:p w14:paraId="7D0734B0" w14:textId="608A439D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Aesthetics</w:t>
            </w:r>
          </w:p>
          <w:p w14:paraId="3BB07247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87D2DBD" w14:textId="3350BEB2" w:rsidR="00E235D8" w:rsidRPr="00561F81" w:rsidRDefault="00E235D8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550716C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A1BF3D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2D6603A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DA7E0C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5F1443BB" w14:textId="77777777">
        <w:tc>
          <w:tcPr>
            <w:tcW w:w="4592" w:type="dxa"/>
          </w:tcPr>
          <w:p w14:paraId="2CE38194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EEEE881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specification sheets</w:t>
            </w:r>
          </w:p>
          <w:p w14:paraId="1E5A5942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0B1EFBE4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an order of assembly</w:t>
            </w:r>
          </w:p>
          <w:p w14:paraId="3EB2152C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0E30D6E" w14:textId="77777777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3.3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Analyse and interpret working drawings into realisation</w:t>
            </w:r>
          </w:p>
          <w:p w14:paraId="318703A3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23A3536B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4BC3E31F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34ECFF65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030E8516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62E8ACF1" w14:textId="77777777">
        <w:tc>
          <w:tcPr>
            <w:tcW w:w="4592" w:type="dxa"/>
          </w:tcPr>
          <w:p w14:paraId="27773341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2028556E" w14:textId="77777777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Classify specialist industrial machinery appropriate to fabric type/finishing</w:t>
            </w:r>
          </w:p>
          <w:p w14:paraId="3CBB57BD" w14:textId="1771E154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Overlocker</w:t>
            </w:r>
          </w:p>
          <w:p w14:paraId="7A2C2AFC" w14:textId="0FBC0491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Industrial flat beds</w:t>
            </w:r>
          </w:p>
          <w:p w14:paraId="5FDD0F4B" w14:textId="3B8F6068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Twin needle cover seam </w:t>
            </w:r>
          </w:p>
          <w:p w14:paraId="3225C569" w14:textId="67D5F5EB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Press </w:t>
            </w:r>
          </w:p>
          <w:p w14:paraId="70D6B730" w14:textId="68B29379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Button-hole</w:t>
            </w:r>
            <w:proofErr w:type="gramEnd"/>
          </w:p>
          <w:p w14:paraId="22F618AF" w14:textId="49A6D889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Bar Tack</w:t>
            </w:r>
          </w:p>
          <w:p w14:paraId="561DC3C5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146CC3FC" w14:textId="77777777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4.2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 xml:space="preserve">Construct component samples to industry standards </w:t>
            </w:r>
          </w:p>
          <w:p w14:paraId="4D8880EB" w14:textId="34F60814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Collar</w:t>
            </w:r>
          </w:p>
          <w:p w14:paraId="4627C5FE" w14:textId="7870D942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Cuff</w:t>
            </w:r>
          </w:p>
          <w:p w14:paraId="7A91BB33" w14:textId="1D7C88F2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Placket</w:t>
            </w:r>
          </w:p>
          <w:p w14:paraId="42456D4B" w14:textId="77777777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Waistband</w:t>
            </w:r>
          </w:p>
          <w:p w14:paraId="4EEC405F" w14:textId="206A4DDE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Fastenings</w:t>
            </w:r>
          </w:p>
          <w:p w14:paraId="3322B96A" w14:textId="77777777" w:rsidR="00D15482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  <w:p w14:paraId="586E5440" w14:textId="293A0D73" w:rsidR="00E235D8" w:rsidRPr="00561F81" w:rsidRDefault="00E235D8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1BA30FF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59A93699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4BA075A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65CF75D7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  <w:tr w:rsidR="00D15482" w:rsidRPr="00561F81" w14:paraId="369F445C" w14:textId="77777777">
        <w:tc>
          <w:tcPr>
            <w:tcW w:w="4592" w:type="dxa"/>
          </w:tcPr>
          <w:p w14:paraId="133F92B6" w14:textId="77777777" w:rsidR="00FF7CD2" w:rsidRPr="00561F81" w:rsidRDefault="00FF7CD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b/>
                <w:sz w:val="22"/>
                <w:szCs w:val="22"/>
              </w:rPr>
            </w:pPr>
          </w:p>
          <w:p w14:paraId="04BE5DE0" w14:textId="77777777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b/>
                <w:sz w:val="22"/>
                <w:szCs w:val="22"/>
              </w:rPr>
              <w:t>5.1</w:t>
            </w:r>
            <w:r w:rsidR="00FD7EAD" w:rsidRPr="00561F81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Apply efficient, sequential operations to industry standards to produce 2 technically correct garments</w:t>
            </w:r>
          </w:p>
          <w:p w14:paraId="7FD27A43" w14:textId="30BA5638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within time allocated</w:t>
            </w:r>
          </w:p>
          <w:p w14:paraId="223F2A0A" w14:textId="1546DA35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Maintaining cost effective production</w:t>
            </w:r>
          </w:p>
          <w:p w14:paraId="6BC666E5" w14:textId="2E67F504" w:rsidR="00E235D8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Addressing cloth/garment faults in the production process</w:t>
            </w:r>
          </w:p>
          <w:p w14:paraId="08EC1EF2" w14:textId="68147859" w:rsidR="00A822A8" w:rsidRPr="00561F81" w:rsidRDefault="00F35B12" w:rsidP="00A822A8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sz w:val="22"/>
                <w:szCs w:val="22"/>
                <w:lang w:val="en-GB"/>
              </w:rPr>
            </w:pP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•</w:t>
            </w:r>
            <w:r w:rsidR="00E235D8">
              <w:rPr>
                <w:rFonts w:ascii="Verdana" w:hAnsi="Verdana" w:cs="Arial"/>
                <w:sz w:val="22"/>
                <w:szCs w:val="22"/>
                <w:lang w:val="en-GB"/>
              </w:rPr>
              <w:t xml:space="preserve"> </w:t>
            </w:r>
            <w:r w:rsidRPr="00561F81">
              <w:rPr>
                <w:rFonts w:ascii="Verdana" w:hAnsi="Verdana" w:cs="Arial"/>
                <w:sz w:val="22"/>
                <w:szCs w:val="22"/>
                <w:lang w:val="en-GB"/>
              </w:rPr>
              <w:t>Working to correct seam allowancesSelecting correct stitch type</w:t>
            </w:r>
          </w:p>
          <w:p w14:paraId="656BE0AF" w14:textId="77777777" w:rsidR="00D15482" w:rsidRPr="00561F81" w:rsidRDefault="00D15482" w:rsidP="00FD7EAD">
            <w:pPr>
              <w:pStyle w:val="NormalWeb"/>
              <w:spacing w:before="0" w:beforeAutospacing="0" w:after="0" w:afterAutospacing="0"/>
              <w:rPr>
                <w:rFonts w:ascii="Verdana" w:hAnsi="Verdana"/>
                <w:szCs w:val="22"/>
              </w:rPr>
            </w:pPr>
          </w:p>
        </w:tc>
        <w:tc>
          <w:tcPr>
            <w:tcW w:w="4202" w:type="dxa"/>
          </w:tcPr>
          <w:p w14:paraId="7697914E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184" w:type="dxa"/>
          </w:tcPr>
          <w:p w14:paraId="2FAE6794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1250" w:type="dxa"/>
          </w:tcPr>
          <w:p w14:paraId="50C8778D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  <w:tc>
          <w:tcPr>
            <w:tcW w:w="2682" w:type="dxa"/>
          </w:tcPr>
          <w:p w14:paraId="359F2D72" w14:textId="77777777" w:rsidR="00D15482" w:rsidRPr="00561F81" w:rsidRDefault="00D15482" w:rsidP="000C4AB7">
            <w:pPr>
              <w:pStyle w:val="Heading5"/>
              <w:rPr>
                <w:rFonts w:ascii="Verdana" w:hAnsi="Verdana"/>
                <w:color w:val="auto"/>
              </w:rPr>
            </w:pPr>
          </w:p>
        </w:tc>
      </w:tr>
    </w:tbl>
    <w:p w14:paraId="170E3E03" w14:textId="77777777" w:rsidR="00224E6E" w:rsidRPr="00561F81" w:rsidRDefault="00224E6E" w:rsidP="00224E6E">
      <w:pPr>
        <w:rPr>
          <w:rFonts w:ascii="Verdana" w:hAnsi="Verdana"/>
        </w:rPr>
      </w:pPr>
      <w:r w:rsidRPr="00561F81"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08898340" w14:textId="77777777">
        <w:tc>
          <w:tcPr>
            <w:tcW w:w="13877" w:type="dxa"/>
          </w:tcPr>
          <w:p w14:paraId="186DC299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lastRenderedPageBreak/>
              <w:t>TUTOR COMMENTS:</w:t>
            </w:r>
          </w:p>
          <w:p w14:paraId="45CF2253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664B394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049FE0B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1A3DE90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469E09B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37E85FD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68B0ABB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</w:p>
          <w:p w14:paraId="5CB78C2D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1E7CED1E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  <w:r w:rsidRPr="00561F81">
        <w:rPr>
          <w:rFonts w:ascii="Verdana" w:hAnsi="Verdana"/>
          <w:sz w:val="22"/>
        </w:rPr>
        <w:t>If chosen for sampling, Internal/External Moderators must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77"/>
      </w:tblGrid>
      <w:tr w:rsidR="00224E6E" w:rsidRPr="00561F81" w14:paraId="2E589757" w14:textId="77777777">
        <w:tc>
          <w:tcPr>
            <w:tcW w:w="13877" w:type="dxa"/>
          </w:tcPr>
          <w:p w14:paraId="39A15A96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INTERNAL MODERATOR COMMENTS:</w:t>
            </w:r>
          </w:p>
          <w:p w14:paraId="7E1CF94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89493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6DA4DA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E13FF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F604AE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1C25C40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FDEFB8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864CEA6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  <w:tr w:rsidR="00224E6E" w:rsidRPr="00561F81" w14:paraId="2C02E99A" w14:textId="77777777">
        <w:tc>
          <w:tcPr>
            <w:tcW w:w="13877" w:type="dxa"/>
          </w:tcPr>
          <w:p w14:paraId="17B2A0B3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  <w:r w:rsidRPr="00561F81">
              <w:rPr>
                <w:rFonts w:ascii="Verdana" w:hAnsi="Verdana"/>
                <w:sz w:val="22"/>
              </w:rPr>
              <w:t>EXTERNAL MODERATOR COMMENTS:</w:t>
            </w:r>
          </w:p>
          <w:p w14:paraId="3ACBC06E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35A207C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411A355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53B3AA47" w14:textId="77777777" w:rsidR="00FF7CD2" w:rsidRPr="00561F81" w:rsidRDefault="00FF7CD2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E983AB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21104410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080FD04A" w14:textId="77777777" w:rsidR="00224E6E" w:rsidRPr="00561F81" w:rsidRDefault="00224E6E" w:rsidP="000C4AB7">
            <w:pPr>
              <w:pStyle w:val="mainheading"/>
              <w:spacing w:before="0" w:after="0"/>
              <w:jc w:val="both"/>
              <w:rPr>
                <w:rFonts w:ascii="Verdana" w:hAnsi="Verdana"/>
                <w:sz w:val="22"/>
              </w:rPr>
            </w:pPr>
          </w:p>
          <w:p w14:paraId="61B65C61" w14:textId="77777777" w:rsidR="00224E6E" w:rsidRPr="00561F81" w:rsidRDefault="00224E6E" w:rsidP="000C4AB7">
            <w:pPr>
              <w:pStyle w:val="BodyText"/>
              <w:rPr>
                <w:rFonts w:ascii="Verdana" w:hAnsi="Verdana"/>
                <w:b/>
              </w:rPr>
            </w:pPr>
            <w:r w:rsidRPr="00561F81">
              <w:rPr>
                <w:rFonts w:ascii="Verdana" w:hAnsi="Verdana"/>
                <w:b/>
              </w:rPr>
              <w:t xml:space="preserve">Name:                                                            Signature:                                                                                       Date:                                 </w:t>
            </w:r>
          </w:p>
        </w:tc>
      </w:tr>
    </w:tbl>
    <w:p w14:paraId="06C89629" w14:textId="77777777" w:rsidR="00224E6E" w:rsidRPr="00561F81" w:rsidRDefault="00224E6E" w:rsidP="00224E6E">
      <w:pPr>
        <w:pStyle w:val="mainheading"/>
        <w:spacing w:before="0" w:after="0"/>
        <w:jc w:val="both"/>
        <w:rPr>
          <w:rFonts w:ascii="Verdana" w:hAnsi="Verdana"/>
          <w:sz w:val="22"/>
        </w:rPr>
      </w:pPr>
    </w:p>
    <w:p w14:paraId="1105CEC6" w14:textId="7459DB5A" w:rsidR="001C6B9D" w:rsidRPr="00561F81" w:rsidRDefault="00224E6E" w:rsidP="00E235D8">
      <w:pPr>
        <w:pStyle w:val="mainheading"/>
        <w:spacing w:before="0" w:after="0"/>
        <w:jc w:val="both"/>
        <w:rPr>
          <w:rFonts w:ascii="Verdana" w:hAnsi="Verdana"/>
        </w:rPr>
      </w:pPr>
      <w:r w:rsidRPr="00561F81">
        <w:rPr>
          <w:rFonts w:ascii="Verdana" w:hAnsi="Verdana"/>
          <w:b w:val="0"/>
          <w:bCs/>
          <w:sz w:val="22"/>
        </w:rPr>
        <w:t>Please ensure these forms are copied a</w:t>
      </w:r>
      <w:r w:rsidR="00852C85" w:rsidRPr="00561F81">
        <w:rPr>
          <w:rFonts w:ascii="Verdana" w:hAnsi="Verdana"/>
          <w:b w:val="0"/>
          <w:bCs/>
          <w:sz w:val="22"/>
        </w:rPr>
        <w:t>nd distributed to each learner</w:t>
      </w:r>
      <w:r w:rsidR="00015FA3" w:rsidRPr="00561F81">
        <w:rPr>
          <w:rFonts w:ascii="Verdana" w:hAnsi="Verdana"/>
          <w:b w:val="0"/>
          <w:bCs/>
          <w:sz w:val="22"/>
        </w:rPr>
        <w:t>.</w:t>
      </w:r>
    </w:p>
    <w:sectPr w:rsidR="001C6B9D" w:rsidRPr="00561F81" w:rsidSect="00891C79">
      <w:headerReference w:type="default" r:id="rId8"/>
      <w:footerReference w:type="default" r:id="rId9"/>
      <w:pgSz w:w="16838" w:h="11906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D17B" w14:textId="77777777" w:rsidR="00D87A89" w:rsidRDefault="00D87A89">
      <w:r>
        <w:separator/>
      </w:r>
    </w:p>
  </w:endnote>
  <w:endnote w:type="continuationSeparator" w:id="0">
    <w:p w14:paraId="49338FF6" w14:textId="77777777" w:rsidR="00D87A89" w:rsidRDefault="00D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D970" w14:textId="2DEB39E6" w:rsidR="00891C79" w:rsidRPr="00561F81" w:rsidRDefault="00891C79" w:rsidP="00891C79">
    <w:pPr>
      <w:pStyle w:val="Footer"/>
      <w:jc w:val="right"/>
      <w:rPr>
        <w:rFonts w:ascii="Verdana" w:hAnsi="Verdana"/>
      </w:rPr>
    </w:pPr>
    <w:r w:rsidRPr="00561F81">
      <w:rPr>
        <w:rFonts w:ascii="Verdana" w:hAnsi="Verdana"/>
      </w:rPr>
      <w:t xml:space="preserve">Page </w:t>
    </w:r>
    <w:r w:rsidR="00892286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PAGE </w:instrText>
    </w:r>
    <w:r w:rsidR="00892286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2</w:t>
    </w:r>
    <w:r w:rsidR="00892286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of </w:t>
    </w:r>
    <w:r w:rsidR="00892286" w:rsidRPr="00561F81">
      <w:rPr>
        <w:rFonts w:ascii="Verdana" w:hAnsi="Verdana"/>
      </w:rPr>
      <w:fldChar w:fldCharType="begin"/>
    </w:r>
    <w:r w:rsidRPr="00561F81">
      <w:rPr>
        <w:rFonts w:ascii="Verdana" w:hAnsi="Verdana"/>
      </w:rPr>
      <w:instrText xml:space="preserve"> NUMPAGES </w:instrText>
    </w:r>
    <w:r w:rsidR="00892286" w:rsidRPr="00561F81">
      <w:rPr>
        <w:rFonts w:ascii="Verdana" w:hAnsi="Verdana"/>
      </w:rPr>
      <w:fldChar w:fldCharType="separate"/>
    </w:r>
    <w:r w:rsidR="00D27D4A">
      <w:rPr>
        <w:rFonts w:ascii="Verdana" w:hAnsi="Verdana"/>
        <w:noProof/>
      </w:rPr>
      <w:t>4</w:t>
    </w:r>
    <w:r w:rsidR="00892286" w:rsidRPr="00561F81">
      <w:rPr>
        <w:rFonts w:ascii="Verdana" w:hAnsi="Verdana"/>
      </w:rPr>
      <w:fldChar w:fldCharType="end"/>
    </w:r>
    <w:r w:rsidRPr="00561F81">
      <w:rPr>
        <w:rFonts w:ascii="Verdana" w:hAnsi="Verdana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DF67" w14:textId="77777777" w:rsidR="00D87A89" w:rsidRDefault="00D87A89">
      <w:r>
        <w:separator/>
      </w:r>
    </w:p>
  </w:footnote>
  <w:footnote w:type="continuationSeparator" w:id="0">
    <w:p w14:paraId="5DBF74D3" w14:textId="77777777" w:rsidR="00D87A89" w:rsidRDefault="00D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978D" w14:textId="77777777" w:rsidR="00891C79" w:rsidRPr="00561F81" w:rsidRDefault="00D27D4A">
    <w:pPr>
      <w:pStyle w:val="Header"/>
      <w:rPr>
        <w:rFonts w:ascii="Verdana" w:hAnsi="Verdana"/>
      </w:rPr>
    </w:pPr>
    <w:r>
      <w:rPr>
        <w:rFonts w:ascii="Verdana" w:hAnsi="Verdana"/>
      </w:rPr>
      <w:t>Skills and Education Group</w:t>
    </w:r>
    <w:r w:rsidR="00891C79" w:rsidRPr="00561F81">
      <w:rPr>
        <w:rFonts w:ascii="Verdana" w:hAnsi="Verdana"/>
      </w:rPr>
      <w:t xml:space="preserve"> Awards Internal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437"/>
    <w:multiLevelType w:val="multilevel"/>
    <w:tmpl w:val="4B846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0E1151B2"/>
    <w:multiLevelType w:val="hybridMultilevel"/>
    <w:tmpl w:val="DFA69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C67CC3"/>
    <w:multiLevelType w:val="hybridMultilevel"/>
    <w:tmpl w:val="287EB0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83C92"/>
    <w:multiLevelType w:val="hybridMultilevel"/>
    <w:tmpl w:val="E0FE03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A81"/>
    <w:multiLevelType w:val="multilevel"/>
    <w:tmpl w:val="558C3AA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321F0842"/>
    <w:multiLevelType w:val="multilevel"/>
    <w:tmpl w:val="F486466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37DC37E4"/>
    <w:multiLevelType w:val="multilevel"/>
    <w:tmpl w:val="C2CA68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38915360"/>
    <w:multiLevelType w:val="hybridMultilevel"/>
    <w:tmpl w:val="4976C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B4CEC"/>
    <w:multiLevelType w:val="multilevel"/>
    <w:tmpl w:val="A232F5D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2D6547C"/>
    <w:multiLevelType w:val="multilevel"/>
    <w:tmpl w:val="DB32B1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 w15:restartNumberingAfterBreak="0">
    <w:nsid w:val="4C8422F2"/>
    <w:multiLevelType w:val="hybridMultilevel"/>
    <w:tmpl w:val="9FFAC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20D719A"/>
    <w:multiLevelType w:val="multilevel"/>
    <w:tmpl w:val="6F2A29C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5BEF2FFF"/>
    <w:multiLevelType w:val="multilevel"/>
    <w:tmpl w:val="E95607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3" w15:restartNumberingAfterBreak="0">
    <w:nsid w:val="5FDB2AD5"/>
    <w:multiLevelType w:val="multilevel"/>
    <w:tmpl w:val="DAC098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67796B32"/>
    <w:multiLevelType w:val="multilevel"/>
    <w:tmpl w:val="2F6CD3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8C80F1F"/>
    <w:multiLevelType w:val="multilevel"/>
    <w:tmpl w:val="C046C2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BA27F32"/>
    <w:multiLevelType w:val="hybridMultilevel"/>
    <w:tmpl w:val="F79809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AADA82">
      <w:numFmt w:val="none"/>
      <w:lvlText w:val=""/>
      <w:lvlJc w:val="left"/>
      <w:pPr>
        <w:tabs>
          <w:tab w:val="num" w:pos="360"/>
        </w:tabs>
      </w:pPr>
    </w:lvl>
    <w:lvl w:ilvl="2" w:tplc="45567024">
      <w:numFmt w:val="none"/>
      <w:lvlText w:val=""/>
      <w:lvlJc w:val="left"/>
      <w:pPr>
        <w:tabs>
          <w:tab w:val="num" w:pos="360"/>
        </w:tabs>
      </w:pPr>
    </w:lvl>
    <w:lvl w:ilvl="3" w:tplc="890CFB8A">
      <w:numFmt w:val="none"/>
      <w:lvlText w:val=""/>
      <w:lvlJc w:val="left"/>
      <w:pPr>
        <w:tabs>
          <w:tab w:val="num" w:pos="360"/>
        </w:tabs>
      </w:pPr>
    </w:lvl>
    <w:lvl w:ilvl="4" w:tplc="7F5A1E5C">
      <w:numFmt w:val="none"/>
      <w:lvlText w:val=""/>
      <w:lvlJc w:val="left"/>
      <w:pPr>
        <w:tabs>
          <w:tab w:val="num" w:pos="360"/>
        </w:tabs>
      </w:pPr>
    </w:lvl>
    <w:lvl w:ilvl="5" w:tplc="2362AA42">
      <w:numFmt w:val="none"/>
      <w:lvlText w:val=""/>
      <w:lvlJc w:val="left"/>
      <w:pPr>
        <w:tabs>
          <w:tab w:val="num" w:pos="360"/>
        </w:tabs>
      </w:pPr>
    </w:lvl>
    <w:lvl w:ilvl="6" w:tplc="4F4CA664">
      <w:numFmt w:val="none"/>
      <w:lvlText w:val=""/>
      <w:lvlJc w:val="left"/>
      <w:pPr>
        <w:tabs>
          <w:tab w:val="num" w:pos="360"/>
        </w:tabs>
      </w:pPr>
    </w:lvl>
    <w:lvl w:ilvl="7" w:tplc="CC7C69B0">
      <w:numFmt w:val="none"/>
      <w:lvlText w:val=""/>
      <w:lvlJc w:val="left"/>
      <w:pPr>
        <w:tabs>
          <w:tab w:val="num" w:pos="360"/>
        </w:tabs>
      </w:pPr>
    </w:lvl>
    <w:lvl w:ilvl="8" w:tplc="19ECFB1E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D193646"/>
    <w:multiLevelType w:val="multilevel"/>
    <w:tmpl w:val="D5885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1046366891">
    <w:abstractNumId w:val="7"/>
  </w:num>
  <w:num w:numId="2" w16cid:durableId="1267276464">
    <w:abstractNumId w:val="1"/>
  </w:num>
  <w:num w:numId="3" w16cid:durableId="1085683324">
    <w:abstractNumId w:val="3"/>
  </w:num>
  <w:num w:numId="4" w16cid:durableId="10423545">
    <w:abstractNumId w:val="16"/>
  </w:num>
  <w:num w:numId="5" w16cid:durableId="1211916342">
    <w:abstractNumId w:val="2"/>
  </w:num>
  <w:num w:numId="6" w16cid:durableId="444692757">
    <w:abstractNumId w:val="13"/>
  </w:num>
  <w:num w:numId="7" w16cid:durableId="1688292390">
    <w:abstractNumId w:val="9"/>
  </w:num>
  <w:num w:numId="8" w16cid:durableId="1080449161">
    <w:abstractNumId w:val="17"/>
  </w:num>
  <w:num w:numId="9" w16cid:durableId="185024071">
    <w:abstractNumId w:val="4"/>
  </w:num>
  <w:num w:numId="10" w16cid:durableId="2114204127">
    <w:abstractNumId w:val="6"/>
  </w:num>
  <w:num w:numId="11" w16cid:durableId="1798447905">
    <w:abstractNumId w:val="8"/>
  </w:num>
  <w:num w:numId="12" w16cid:durableId="1651985703">
    <w:abstractNumId w:val="0"/>
  </w:num>
  <w:num w:numId="13" w16cid:durableId="2036734030">
    <w:abstractNumId w:val="12"/>
  </w:num>
  <w:num w:numId="14" w16cid:durableId="1677998423">
    <w:abstractNumId w:val="5"/>
  </w:num>
  <w:num w:numId="15" w16cid:durableId="335152828">
    <w:abstractNumId w:val="10"/>
  </w:num>
  <w:num w:numId="16" w16cid:durableId="1506747124">
    <w:abstractNumId w:val="11"/>
  </w:num>
  <w:num w:numId="17" w16cid:durableId="1695644269">
    <w:abstractNumId w:val="14"/>
  </w:num>
  <w:num w:numId="18" w16cid:durableId="16445050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6E"/>
    <w:rsid w:val="000013EA"/>
    <w:rsid w:val="00015FA3"/>
    <w:rsid w:val="00041409"/>
    <w:rsid w:val="00064760"/>
    <w:rsid w:val="00067E3F"/>
    <w:rsid w:val="0007241E"/>
    <w:rsid w:val="00097235"/>
    <w:rsid w:val="000C162F"/>
    <w:rsid w:val="000C4AB7"/>
    <w:rsid w:val="0011346B"/>
    <w:rsid w:val="001153D0"/>
    <w:rsid w:val="00127896"/>
    <w:rsid w:val="001410C0"/>
    <w:rsid w:val="0016166D"/>
    <w:rsid w:val="001801D9"/>
    <w:rsid w:val="00186FB9"/>
    <w:rsid w:val="00194A01"/>
    <w:rsid w:val="00197E85"/>
    <w:rsid w:val="001C6B9D"/>
    <w:rsid w:val="001E4C04"/>
    <w:rsid w:val="001E7ABB"/>
    <w:rsid w:val="001F0C57"/>
    <w:rsid w:val="001F500E"/>
    <w:rsid w:val="001F5544"/>
    <w:rsid w:val="00200117"/>
    <w:rsid w:val="00224E6E"/>
    <w:rsid w:val="00257E61"/>
    <w:rsid w:val="002635EC"/>
    <w:rsid w:val="00274574"/>
    <w:rsid w:val="00286A52"/>
    <w:rsid w:val="002C0908"/>
    <w:rsid w:val="002C3B31"/>
    <w:rsid w:val="002C4AF9"/>
    <w:rsid w:val="002C51B8"/>
    <w:rsid w:val="002D017E"/>
    <w:rsid w:val="002D799C"/>
    <w:rsid w:val="002E4E92"/>
    <w:rsid w:val="002E7ADC"/>
    <w:rsid w:val="002F5C95"/>
    <w:rsid w:val="00302806"/>
    <w:rsid w:val="00304819"/>
    <w:rsid w:val="003638C5"/>
    <w:rsid w:val="003740C1"/>
    <w:rsid w:val="003848EB"/>
    <w:rsid w:val="00386481"/>
    <w:rsid w:val="003876A5"/>
    <w:rsid w:val="003C370E"/>
    <w:rsid w:val="003E0DA4"/>
    <w:rsid w:val="003E323F"/>
    <w:rsid w:val="003F0911"/>
    <w:rsid w:val="004110B8"/>
    <w:rsid w:val="00417BA6"/>
    <w:rsid w:val="0042062A"/>
    <w:rsid w:val="00427D59"/>
    <w:rsid w:val="00491EC0"/>
    <w:rsid w:val="004A1A47"/>
    <w:rsid w:val="004A53FB"/>
    <w:rsid w:val="004B3000"/>
    <w:rsid w:val="004D7219"/>
    <w:rsid w:val="004E16ED"/>
    <w:rsid w:val="005116CB"/>
    <w:rsid w:val="0055605D"/>
    <w:rsid w:val="00561F81"/>
    <w:rsid w:val="00565A8A"/>
    <w:rsid w:val="005762F2"/>
    <w:rsid w:val="005779D3"/>
    <w:rsid w:val="00582AEC"/>
    <w:rsid w:val="00582BDF"/>
    <w:rsid w:val="00583E9D"/>
    <w:rsid w:val="005B2C15"/>
    <w:rsid w:val="005C007D"/>
    <w:rsid w:val="005C0EA5"/>
    <w:rsid w:val="005D19BD"/>
    <w:rsid w:val="005D3532"/>
    <w:rsid w:val="005E05EF"/>
    <w:rsid w:val="005E2299"/>
    <w:rsid w:val="005E6786"/>
    <w:rsid w:val="005F255F"/>
    <w:rsid w:val="005F67EF"/>
    <w:rsid w:val="0060388C"/>
    <w:rsid w:val="00620742"/>
    <w:rsid w:val="006232AB"/>
    <w:rsid w:val="0062466B"/>
    <w:rsid w:val="00624F73"/>
    <w:rsid w:val="00625FFE"/>
    <w:rsid w:val="0062687C"/>
    <w:rsid w:val="00632F32"/>
    <w:rsid w:val="006376CC"/>
    <w:rsid w:val="00650AC6"/>
    <w:rsid w:val="00651B14"/>
    <w:rsid w:val="006652FD"/>
    <w:rsid w:val="006661B0"/>
    <w:rsid w:val="006A4B65"/>
    <w:rsid w:val="006B70FE"/>
    <w:rsid w:val="006D11E3"/>
    <w:rsid w:val="006D713C"/>
    <w:rsid w:val="00737AEA"/>
    <w:rsid w:val="007427E3"/>
    <w:rsid w:val="00750319"/>
    <w:rsid w:val="00755ED5"/>
    <w:rsid w:val="007641C5"/>
    <w:rsid w:val="0076550A"/>
    <w:rsid w:val="007714F9"/>
    <w:rsid w:val="00783A4F"/>
    <w:rsid w:val="007A09BB"/>
    <w:rsid w:val="007C7242"/>
    <w:rsid w:val="007F0595"/>
    <w:rsid w:val="008225FA"/>
    <w:rsid w:val="00852C85"/>
    <w:rsid w:val="008632E4"/>
    <w:rsid w:val="008648D9"/>
    <w:rsid w:val="00870B20"/>
    <w:rsid w:val="008751D8"/>
    <w:rsid w:val="008808E2"/>
    <w:rsid w:val="00891C79"/>
    <w:rsid w:val="00892286"/>
    <w:rsid w:val="008A4E6C"/>
    <w:rsid w:val="008A5E4B"/>
    <w:rsid w:val="008B5460"/>
    <w:rsid w:val="008B5B40"/>
    <w:rsid w:val="008E514D"/>
    <w:rsid w:val="008F0753"/>
    <w:rsid w:val="00901167"/>
    <w:rsid w:val="00901B69"/>
    <w:rsid w:val="009347B0"/>
    <w:rsid w:val="009760CA"/>
    <w:rsid w:val="00983B85"/>
    <w:rsid w:val="00997E45"/>
    <w:rsid w:val="009B7DC3"/>
    <w:rsid w:val="009B7F57"/>
    <w:rsid w:val="009C62FE"/>
    <w:rsid w:val="00A2187D"/>
    <w:rsid w:val="00A22094"/>
    <w:rsid w:val="00A2452B"/>
    <w:rsid w:val="00A43B0E"/>
    <w:rsid w:val="00A6097D"/>
    <w:rsid w:val="00A672C9"/>
    <w:rsid w:val="00A72467"/>
    <w:rsid w:val="00A729C6"/>
    <w:rsid w:val="00A738C5"/>
    <w:rsid w:val="00A7730B"/>
    <w:rsid w:val="00A822A8"/>
    <w:rsid w:val="00AA131D"/>
    <w:rsid w:val="00AD61F2"/>
    <w:rsid w:val="00AE4739"/>
    <w:rsid w:val="00AE5FFB"/>
    <w:rsid w:val="00AF150A"/>
    <w:rsid w:val="00B43698"/>
    <w:rsid w:val="00B45F38"/>
    <w:rsid w:val="00B46170"/>
    <w:rsid w:val="00B5064B"/>
    <w:rsid w:val="00B51733"/>
    <w:rsid w:val="00B65DFC"/>
    <w:rsid w:val="00B76F5E"/>
    <w:rsid w:val="00B91CC6"/>
    <w:rsid w:val="00BA275C"/>
    <w:rsid w:val="00BD066E"/>
    <w:rsid w:val="00BD241B"/>
    <w:rsid w:val="00BF0FB6"/>
    <w:rsid w:val="00C1392E"/>
    <w:rsid w:val="00C141C3"/>
    <w:rsid w:val="00C45AEC"/>
    <w:rsid w:val="00C5279C"/>
    <w:rsid w:val="00C55977"/>
    <w:rsid w:val="00C71872"/>
    <w:rsid w:val="00C84E31"/>
    <w:rsid w:val="00C84F5B"/>
    <w:rsid w:val="00C915DF"/>
    <w:rsid w:val="00CA1492"/>
    <w:rsid w:val="00CA3E36"/>
    <w:rsid w:val="00CA4BFC"/>
    <w:rsid w:val="00CC0AF5"/>
    <w:rsid w:val="00CC55EB"/>
    <w:rsid w:val="00CD34DE"/>
    <w:rsid w:val="00CE45A8"/>
    <w:rsid w:val="00D11819"/>
    <w:rsid w:val="00D1223B"/>
    <w:rsid w:val="00D15482"/>
    <w:rsid w:val="00D27D4A"/>
    <w:rsid w:val="00D33CFF"/>
    <w:rsid w:val="00D7170B"/>
    <w:rsid w:val="00D86B9B"/>
    <w:rsid w:val="00D87A89"/>
    <w:rsid w:val="00D93075"/>
    <w:rsid w:val="00DB1BA7"/>
    <w:rsid w:val="00DC1F38"/>
    <w:rsid w:val="00DE0449"/>
    <w:rsid w:val="00DE60F5"/>
    <w:rsid w:val="00E1718A"/>
    <w:rsid w:val="00E235D8"/>
    <w:rsid w:val="00E260E0"/>
    <w:rsid w:val="00E32D10"/>
    <w:rsid w:val="00E75256"/>
    <w:rsid w:val="00ED01DD"/>
    <w:rsid w:val="00EE5611"/>
    <w:rsid w:val="00F27E5E"/>
    <w:rsid w:val="00F353D7"/>
    <w:rsid w:val="00F353DE"/>
    <w:rsid w:val="00F35B12"/>
    <w:rsid w:val="00F45BD2"/>
    <w:rsid w:val="00F50278"/>
    <w:rsid w:val="00F51C2D"/>
    <w:rsid w:val="00F54C1D"/>
    <w:rsid w:val="00F55D9A"/>
    <w:rsid w:val="00F570F9"/>
    <w:rsid w:val="00F61F12"/>
    <w:rsid w:val="00F72D60"/>
    <w:rsid w:val="00F76187"/>
    <w:rsid w:val="00F857D5"/>
    <w:rsid w:val="00F86221"/>
    <w:rsid w:val="00F86E97"/>
    <w:rsid w:val="00FD4CEB"/>
    <w:rsid w:val="00FD7EAD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0C5139D5"/>
  <w15:docId w15:val="{E2FE9E06-4221-4F02-8101-FC9543B5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4E6E"/>
    <w:rPr>
      <w:rFonts w:ascii="Arial" w:hAnsi="Arial" w:cs="Arial"/>
      <w:iCs/>
      <w:sz w:val="22"/>
    </w:rPr>
  </w:style>
  <w:style w:type="paragraph" w:styleId="Heading2">
    <w:name w:val="heading 2"/>
    <w:basedOn w:val="Normal"/>
    <w:next w:val="Normal"/>
    <w:qFormat/>
    <w:rsid w:val="00224E6E"/>
    <w:pPr>
      <w:keepNext/>
      <w:jc w:val="center"/>
      <w:outlineLvl w:val="1"/>
    </w:pPr>
    <w:rPr>
      <w:b/>
      <w:bCs/>
      <w:color w:val="0000FF"/>
      <w:sz w:val="28"/>
    </w:rPr>
  </w:style>
  <w:style w:type="paragraph" w:styleId="Heading5">
    <w:name w:val="heading 5"/>
    <w:basedOn w:val="Normal"/>
    <w:next w:val="Normal"/>
    <w:qFormat/>
    <w:rsid w:val="00224E6E"/>
    <w:pPr>
      <w:keepNext/>
      <w:outlineLvl w:val="4"/>
    </w:pPr>
    <w:rPr>
      <w:b/>
      <w:bCs/>
      <w:color w:val="0000FF"/>
    </w:rPr>
  </w:style>
  <w:style w:type="paragraph" w:styleId="Heading6">
    <w:name w:val="heading 6"/>
    <w:basedOn w:val="Normal"/>
    <w:next w:val="Normal"/>
    <w:qFormat/>
    <w:rsid w:val="00224E6E"/>
    <w:pPr>
      <w:keepNext/>
      <w:numPr>
        <w:ilvl w:val="12"/>
      </w:numPr>
      <w:jc w:val="both"/>
      <w:outlineLvl w:val="5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basedOn w:val="Normal"/>
    <w:rsid w:val="00224E6E"/>
    <w:pPr>
      <w:spacing w:before="480" w:after="240"/>
    </w:pPr>
    <w:rPr>
      <w:rFonts w:cs="Times New Roman"/>
      <w:b/>
      <w:iCs w:val="0"/>
      <w:sz w:val="28"/>
    </w:rPr>
  </w:style>
  <w:style w:type="paragraph" w:styleId="BodyText">
    <w:name w:val="Body Text"/>
    <w:basedOn w:val="Normal"/>
    <w:rsid w:val="00224E6E"/>
    <w:pPr>
      <w:jc w:val="both"/>
    </w:pPr>
  </w:style>
  <w:style w:type="paragraph" w:customStyle="1" w:styleId="CharCharCharChar">
    <w:name w:val="Char Char Char Char"/>
    <w:basedOn w:val="Normal"/>
    <w:rsid w:val="00427D59"/>
    <w:pPr>
      <w:widowControl w:val="0"/>
      <w:spacing w:after="160" w:line="240" w:lineRule="exact"/>
    </w:pPr>
    <w:rPr>
      <w:rFonts w:ascii="Tahoma" w:hAnsi="Tahoma" w:cs="Tahoma"/>
      <w:iCs w:val="0"/>
      <w:sz w:val="20"/>
      <w:lang w:val="en-US"/>
    </w:rPr>
  </w:style>
  <w:style w:type="paragraph" w:styleId="NormalWeb">
    <w:name w:val="Normal (Web)"/>
    <w:basedOn w:val="Normal"/>
    <w:rsid w:val="00A822A8"/>
    <w:pPr>
      <w:spacing w:before="100" w:beforeAutospacing="1" w:after="100" w:afterAutospacing="1"/>
    </w:pPr>
    <w:rPr>
      <w:rFonts w:ascii="Times New Roman" w:hAnsi="Times New Roman" w:cs="Times New Roman"/>
      <w:iCs w:val="0"/>
      <w:sz w:val="24"/>
      <w:szCs w:val="24"/>
      <w:lang w:val="en-US"/>
    </w:rPr>
  </w:style>
  <w:style w:type="paragraph" w:styleId="Header">
    <w:name w:val="header"/>
    <w:basedOn w:val="Normal"/>
    <w:rsid w:val="00891C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91C7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1052</Words>
  <Characters>5997</Characters>
  <Application>Microsoft Office Word</Application>
  <DocSecurity>0</DocSecurity>
  <Lines>49</Lines>
  <Paragraphs>14</Paragraphs>
  <ScaleCrop>false</ScaleCrop>
  <Company>Centra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 Level 1 Certificate in an Introduction to Youth Work</dc:title>
  <dc:subject/>
  <dc:creator>CENTRA</dc:creator>
  <cp:keywords/>
  <dc:description/>
  <cp:lastModifiedBy>Amy Robinson</cp:lastModifiedBy>
  <cp:revision>3</cp:revision>
  <dcterms:created xsi:type="dcterms:W3CDTF">2022-06-24T15:22:00Z</dcterms:created>
  <dcterms:modified xsi:type="dcterms:W3CDTF">2022-06-24T15:24:00Z</dcterms:modified>
</cp:coreProperties>
</file>